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104" w14:textId="77777777" w:rsidR="008D291B" w:rsidRDefault="008D291B" w:rsidP="008D291B">
      <w:pPr>
        <w:sectPr w:rsidR="008D291B" w:rsidSect="008D291B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155" w:right="1134" w:bottom="1134" w:left="1701" w:header="907" w:footer="567" w:gutter="0"/>
          <w:cols w:space="708"/>
          <w:titlePg/>
          <w:docGrid w:linePitch="360"/>
        </w:sectPr>
      </w:pPr>
    </w:p>
    <w:p w14:paraId="5489EEF5" w14:textId="77777777" w:rsidR="0098409C" w:rsidRPr="00623E2E" w:rsidRDefault="0098409C" w:rsidP="00AE41C7">
      <w:pPr>
        <w:pStyle w:val="Textoindependiente"/>
        <w:spacing w:before="1"/>
        <w:ind w:left="1016" w:right="1016"/>
        <w:jc w:val="center"/>
        <w:rPr>
          <w:rFonts w:ascii="Arial" w:hAnsi="Arial" w:cs="Arial"/>
        </w:rPr>
      </w:pPr>
    </w:p>
    <w:p w14:paraId="264E212B" w14:textId="3CF9B222" w:rsidR="00AE41C7" w:rsidRPr="00623E2E" w:rsidRDefault="008B51C8" w:rsidP="004E73D4">
      <w:pPr>
        <w:pStyle w:val="Textoindependiente"/>
        <w:spacing w:before="1"/>
        <w:ind w:right="-31"/>
        <w:jc w:val="center"/>
        <w:rPr>
          <w:rFonts w:ascii="Arial" w:hAnsi="Arial" w:cs="Arial"/>
        </w:rPr>
      </w:pPr>
      <w:r w:rsidRPr="00623E2E">
        <w:rPr>
          <w:rFonts w:ascii="Arial" w:hAnsi="Arial" w:cs="Arial"/>
        </w:rPr>
        <w:t>FORMULARIO</w:t>
      </w:r>
      <w:r w:rsidR="00AE41C7" w:rsidRPr="00623E2E">
        <w:rPr>
          <w:rFonts w:ascii="Arial" w:hAnsi="Arial" w:cs="Arial"/>
          <w:spacing w:val="-4"/>
        </w:rPr>
        <w:t xml:space="preserve"> </w:t>
      </w:r>
      <w:r w:rsidR="00AE41C7" w:rsidRPr="00623E2E">
        <w:rPr>
          <w:rFonts w:ascii="Arial" w:hAnsi="Arial" w:cs="Arial"/>
        </w:rPr>
        <w:t>DE EVALUACIÓN:</w:t>
      </w:r>
      <w:r w:rsidR="00AE41C7" w:rsidRPr="00623E2E">
        <w:rPr>
          <w:rFonts w:ascii="Arial" w:hAnsi="Arial" w:cs="Arial"/>
          <w:spacing w:val="-2"/>
        </w:rPr>
        <w:t xml:space="preserve"> </w:t>
      </w:r>
      <w:r w:rsidR="00AE41C7" w:rsidRPr="00623E2E">
        <w:rPr>
          <w:rFonts w:ascii="Arial" w:hAnsi="Arial" w:cs="Arial"/>
        </w:rPr>
        <w:t>TUTOR/A</w:t>
      </w:r>
    </w:p>
    <w:p w14:paraId="1E5B32F5" w14:textId="77777777" w:rsidR="00AE41C7" w:rsidRPr="00623E2E" w:rsidRDefault="00AE41C7" w:rsidP="00AE41C7">
      <w:pPr>
        <w:spacing w:before="2"/>
        <w:rPr>
          <w:rFonts w:cs="Arial"/>
          <w:b/>
          <w:sz w:val="18"/>
        </w:rPr>
      </w:pPr>
    </w:p>
    <w:p w14:paraId="2BBEADA8" w14:textId="00F7BCF4" w:rsidR="00AE41C7" w:rsidRPr="00623E2E" w:rsidRDefault="00AE41C7" w:rsidP="004E73D4">
      <w:pPr>
        <w:pStyle w:val="Textoindependiente"/>
        <w:spacing w:before="1"/>
        <w:ind w:left="142" w:right="-31"/>
        <w:jc w:val="center"/>
        <w:rPr>
          <w:rFonts w:ascii="Arial" w:hAnsi="Arial" w:cs="Arial"/>
        </w:rPr>
      </w:pPr>
      <w:r w:rsidRPr="00623E2E">
        <w:rPr>
          <w:rFonts w:ascii="Arial" w:hAnsi="Arial" w:cs="Arial"/>
        </w:rPr>
        <w:t xml:space="preserve">SE VALORA CADA APARTADO DE </w:t>
      </w:r>
      <w:r w:rsidR="00426164" w:rsidRPr="00623E2E">
        <w:rPr>
          <w:rFonts w:ascii="Arial" w:hAnsi="Arial" w:cs="Arial"/>
        </w:rPr>
        <w:t>0</w:t>
      </w:r>
      <w:r w:rsidRPr="00623E2E">
        <w:rPr>
          <w:rFonts w:ascii="Arial" w:hAnsi="Arial" w:cs="Arial"/>
        </w:rPr>
        <w:t xml:space="preserve"> A 1</w:t>
      </w:r>
      <w:r w:rsidR="00426164" w:rsidRPr="00623E2E">
        <w:rPr>
          <w:rFonts w:ascii="Arial" w:hAnsi="Arial" w:cs="Arial"/>
        </w:rPr>
        <w:t>4 PUNTOS</w:t>
      </w:r>
      <w:r w:rsidRPr="00623E2E">
        <w:rPr>
          <w:rFonts w:ascii="Arial" w:hAnsi="Arial" w:cs="Arial"/>
        </w:rPr>
        <w:t>. CADA APARTADO TIENE UN MÁXIMO DE 1</w:t>
      </w:r>
      <w:r w:rsidR="00426164" w:rsidRPr="00623E2E">
        <w:rPr>
          <w:rFonts w:ascii="Arial" w:hAnsi="Arial" w:cs="Arial"/>
        </w:rPr>
        <w:t>4</w:t>
      </w:r>
      <w:r w:rsidRPr="00623E2E">
        <w:rPr>
          <w:rFonts w:ascii="Arial" w:hAnsi="Arial" w:cs="Arial"/>
        </w:rPr>
        <w:t xml:space="preserve"> PUNTOS. LA NOTA FINAL MÁXIMA ES </w:t>
      </w:r>
      <w:r w:rsidR="00426164" w:rsidRPr="00623E2E">
        <w:rPr>
          <w:rFonts w:ascii="Arial" w:hAnsi="Arial" w:cs="Arial"/>
        </w:rPr>
        <w:t>70</w:t>
      </w:r>
      <w:r w:rsidRPr="00623E2E">
        <w:rPr>
          <w:rFonts w:ascii="Arial" w:hAnsi="Arial" w:cs="Arial"/>
        </w:rPr>
        <w:t xml:space="preserve"> PUNTOS</w:t>
      </w:r>
    </w:p>
    <w:p w14:paraId="0C5DE8CA" w14:textId="77777777" w:rsidR="00C610AA" w:rsidRPr="00623E2E" w:rsidRDefault="00C610AA" w:rsidP="00AE41C7">
      <w:pPr>
        <w:pStyle w:val="Textoindependiente"/>
        <w:ind w:left="1016" w:right="1016"/>
        <w:jc w:val="center"/>
        <w:rPr>
          <w:rFonts w:ascii="Arial" w:hAnsi="Arial" w:cs="Arial"/>
        </w:rPr>
      </w:pPr>
    </w:p>
    <w:p w14:paraId="4D18D8E7" w14:textId="77777777" w:rsidR="00AE41C7" w:rsidRPr="00623E2E" w:rsidRDefault="00AE41C7" w:rsidP="00AE41C7">
      <w:pPr>
        <w:rPr>
          <w:rFonts w:cs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1465"/>
        <w:gridCol w:w="7111"/>
      </w:tblGrid>
      <w:tr w:rsidR="00AE41C7" w:rsidRPr="00623E2E" w14:paraId="357746BC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07E23" w14:textId="77777777" w:rsidR="00AE41C7" w:rsidRPr="00623E2E" w:rsidRDefault="00AE41C7" w:rsidP="00E74D46">
            <w:pPr>
              <w:pStyle w:val="TableParagraph"/>
              <w:spacing w:before="120" w:after="120"/>
              <w:ind w:right="24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CRITERIO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A3B01A" w14:textId="77777777" w:rsidR="00AE41C7" w:rsidRPr="00623E2E" w:rsidRDefault="00AE41C7" w:rsidP="002C2439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PUNTUACIÓN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6AC27" w14:textId="77777777" w:rsidR="00AE41C7" w:rsidRPr="00623E2E" w:rsidRDefault="00AE41C7" w:rsidP="002C2439">
            <w:pPr>
              <w:pStyle w:val="TableParagraph"/>
              <w:spacing w:before="120" w:after="120"/>
              <w:ind w:right="92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OBSERVACIONES</w:t>
            </w:r>
          </w:p>
        </w:tc>
      </w:tr>
      <w:tr w:rsidR="00AE41C7" w:rsidRPr="00623E2E" w14:paraId="2A081C52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863C" w14:textId="204B936A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623E2E">
              <w:rPr>
                <w:rFonts w:ascii="Arial" w:hAnsi="Arial" w:cs="Arial"/>
                <w:sz w:val="18"/>
                <w:lang w:val="en-US"/>
              </w:rPr>
              <w:t xml:space="preserve">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adecuación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global del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trabajo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en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relación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al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problema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a los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objetivos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planteados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relevancia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investigación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en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relación</w:t>
            </w:r>
            <w:proofErr w:type="spellEnd"/>
            <w:r w:rsidR="00B64F6A"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 xml:space="preserve">al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ámbito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línea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7E72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1B5B" w14:textId="07705723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Enunciación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objetivos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realistas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alcanzables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precisión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claridad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en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enunciación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hipótesis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o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problema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planteado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Claridad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precisión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en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definición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manejo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los</w:t>
            </w:r>
            <w:r w:rsidR="00B64F6A"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conceptos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fundamentos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teóricos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AE41C7" w:rsidRPr="00623E2E" w14:paraId="566D9828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3A5A" w14:textId="77777777" w:rsidR="00AE41C7" w:rsidRPr="00623E2E" w:rsidRDefault="00AE41C7" w:rsidP="00426164">
            <w:pPr>
              <w:pStyle w:val="TableParagraph"/>
              <w:spacing w:before="60" w:after="60" w:line="235" w:lineRule="auto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623E2E">
              <w:rPr>
                <w:rFonts w:ascii="Arial" w:hAnsi="Arial" w:cs="Arial"/>
                <w:sz w:val="18"/>
                <w:lang w:val="en-US"/>
              </w:rPr>
              <w:t>La</w:t>
            </w:r>
            <w:r w:rsidRPr="00623E2E">
              <w:rPr>
                <w:rFonts w:ascii="Arial" w:hAnsi="Arial" w:cs="Arial"/>
                <w:spacing w:val="43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estructura</w:t>
            </w:r>
            <w:proofErr w:type="spellEnd"/>
            <w:r w:rsidRPr="00623E2E">
              <w:rPr>
                <w:rFonts w:ascii="Arial" w:hAnsi="Arial" w:cs="Arial"/>
                <w:spacing w:val="44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del</w:t>
            </w:r>
            <w:r w:rsidRPr="00623E2E">
              <w:rPr>
                <w:rFonts w:ascii="Arial" w:hAnsi="Arial" w:cs="Arial"/>
                <w:spacing w:val="44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TFG</w:t>
            </w:r>
            <w:r w:rsidRPr="00623E2E">
              <w:rPr>
                <w:rFonts w:ascii="Arial" w:hAnsi="Arial" w:cs="Arial"/>
                <w:spacing w:val="42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en</w:t>
            </w:r>
            <w:r w:rsidRPr="00623E2E">
              <w:rPr>
                <w:rFonts w:ascii="Arial" w:hAnsi="Arial" w:cs="Arial"/>
                <w:spacing w:val="43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función</w:t>
            </w:r>
            <w:proofErr w:type="spellEnd"/>
            <w:r w:rsidRPr="00623E2E">
              <w:rPr>
                <w:rFonts w:ascii="Arial" w:hAnsi="Arial" w:cs="Arial"/>
                <w:spacing w:val="42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</w:t>
            </w:r>
            <w:r w:rsidRPr="00623E2E">
              <w:rPr>
                <w:rFonts w:ascii="Arial" w:hAnsi="Arial" w:cs="Arial"/>
                <w:spacing w:val="39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su</w:t>
            </w:r>
            <w:proofErr w:type="spellEnd"/>
            <w:r w:rsidRPr="00623E2E">
              <w:rPr>
                <w:rFonts w:ascii="Arial" w:hAnsi="Arial" w:cs="Arial"/>
                <w:spacing w:val="43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coherencia</w:t>
            </w:r>
            <w:proofErr w:type="spellEnd"/>
            <w:r w:rsidRPr="00623E2E">
              <w:rPr>
                <w:rFonts w:ascii="Arial" w:hAnsi="Arial" w:cs="Arial"/>
                <w:spacing w:val="43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interna</w:t>
            </w:r>
            <w:r w:rsidRPr="00623E2E">
              <w:rPr>
                <w:rFonts w:ascii="Arial" w:hAnsi="Arial" w:cs="Arial"/>
                <w:spacing w:val="50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y</w:t>
            </w:r>
            <w:r w:rsidRPr="00623E2E">
              <w:rPr>
                <w:rFonts w:ascii="Arial" w:hAnsi="Arial" w:cs="Arial"/>
                <w:spacing w:val="-53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desarrollo</w:t>
            </w:r>
            <w:proofErr w:type="spellEnd"/>
            <w:r w:rsidRPr="00623E2E">
              <w:rPr>
                <w:rFonts w:ascii="Arial" w:hAnsi="Arial" w:cs="Arial"/>
                <w:spacing w:val="-3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</w:t>
            </w:r>
            <w:r w:rsidRPr="00623E2E">
              <w:rPr>
                <w:rFonts w:ascii="Arial" w:hAnsi="Arial" w:cs="Arial"/>
                <w:spacing w:val="-3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las</w:t>
            </w:r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líneas</w:t>
            </w:r>
            <w:proofErr w:type="spellEnd"/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</w:t>
            </w:r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argumentación</w:t>
            </w:r>
            <w:proofErr w:type="spellEnd"/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principales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49E4" w14:textId="09D949A8" w:rsidR="00AE41C7" w:rsidRPr="00623E2E" w:rsidRDefault="00AE41C7" w:rsidP="00426164">
            <w:pPr>
              <w:pStyle w:val="TableParagraph"/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7656" w14:textId="6428D5FA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623E2E">
              <w:rPr>
                <w:rFonts w:ascii="Arial" w:hAnsi="Arial" w:cs="Arial"/>
                <w:sz w:val="18"/>
                <w:lang w:val="en-US"/>
              </w:rPr>
              <w:t xml:space="preserve">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estructura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clara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Coheren</w:t>
            </w:r>
            <w:r w:rsidR="00426164" w:rsidRPr="00623E2E">
              <w:rPr>
                <w:rFonts w:ascii="Arial" w:hAnsi="Arial" w:cs="Arial"/>
                <w:sz w:val="18"/>
                <w:lang w:val="en-US"/>
              </w:rPr>
              <w:t>cia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con el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diseño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investigación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Índice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bien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ordenado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estructurado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Variedad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fuentes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.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Coherencia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argumentación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científica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AE41C7" w:rsidRPr="00623E2E" w14:paraId="2BD48E87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2B58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623E2E">
              <w:rPr>
                <w:rFonts w:ascii="Arial" w:hAnsi="Arial" w:cs="Arial"/>
                <w:sz w:val="18"/>
                <w:lang w:val="en-US"/>
              </w:rPr>
              <w:t>El</w:t>
            </w:r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uso</w:t>
            </w:r>
            <w:proofErr w:type="spellEnd"/>
            <w:r w:rsidRPr="00623E2E">
              <w:rPr>
                <w:rFonts w:ascii="Arial" w:hAnsi="Arial" w:cs="Arial"/>
                <w:spacing w:val="-3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y</w:t>
            </w:r>
            <w:r w:rsidRPr="00623E2E">
              <w:rPr>
                <w:rFonts w:ascii="Arial" w:hAnsi="Arial" w:cs="Arial"/>
                <w:spacing w:val="-5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adecuación</w:t>
            </w:r>
            <w:proofErr w:type="spellEnd"/>
            <w:r w:rsidRPr="00623E2E">
              <w:rPr>
                <w:rFonts w:ascii="Arial" w:hAnsi="Arial" w:cs="Arial"/>
                <w:spacing w:val="-6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</w:t>
            </w:r>
            <w:r w:rsidRPr="00623E2E">
              <w:rPr>
                <w:rFonts w:ascii="Arial" w:hAnsi="Arial" w:cs="Arial"/>
                <w:spacing w:val="-5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las</w:t>
            </w:r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fuentes</w:t>
            </w:r>
            <w:proofErr w:type="spellEnd"/>
            <w:r w:rsidRPr="00623E2E">
              <w:rPr>
                <w:rFonts w:ascii="Arial" w:hAnsi="Arial" w:cs="Arial"/>
                <w:spacing w:val="-10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bibliográficas</w:t>
            </w:r>
            <w:proofErr w:type="spellEnd"/>
            <w:r w:rsidRPr="00623E2E">
              <w:rPr>
                <w:rFonts w:ascii="Arial" w:hAnsi="Arial" w:cs="Arial"/>
                <w:spacing w:val="-4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y</w:t>
            </w:r>
            <w:r w:rsidRPr="00623E2E">
              <w:rPr>
                <w:rFonts w:ascii="Arial" w:hAnsi="Arial" w:cs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citaciones</w:t>
            </w:r>
            <w:proofErr w:type="spellEnd"/>
            <w:r w:rsidRPr="00623E2E">
              <w:rPr>
                <w:rFonts w:ascii="Arial" w:hAnsi="Arial" w:cs="Arial"/>
                <w:spacing w:val="-9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en</w:t>
            </w:r>
            <w:r w:rsidRPr="00623E2E">
              <w:rPr>
                <w:rFonts w:ascii="Arial" w:hAnsi="Arial" w:cs="Arial"/>
                <w:spacing w:val="-6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la</w:t>
            </w:r>
            <w:r w:rsidRPr="00623E2E">
              <w:rPr>
                <w:rFonts w:ascii="Arial" w:hAnsi="Arial" w:cs="Arial"/>
                <w:spacing w:val="-54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elaboración</w:t>
            </w:r>
            <w:proofErr w:type="spellEnd"/>
            <w:r w:rsidRPr="00623E2E">
              <w:rPr>
                <w:rFonts w:ascii="Arial" w:hAnsi="Arial" w:cs="Arial"/>
                <w:spacing w:val="-1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>del</w:t>
            </w:r>
            <w:r w:rsidRPr="00623E2E">
              <w:rPr>
                <w:rFonts w:ascii="Arial" w:hAnsi="Arial" w:cs="Arial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marco</w:t>
            </w:r>
            <w:proofErr w:type="spellEnd"/>
            <w:r w:rsidRPr="00623E2E">
              <w:rPr>
                <w:rFonts w:ascii="Arial" w:hAnsi="Arial" w:cs="Arial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teórico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AFA0" w14:textId="77777777" w:rsidR="00AE41C7" w:rsidRPr="00623E2E" w:rsidRDefault="00AE41C7" w:rsidP="00426164">
            <w:pPr>
              <w:pStyle w:val="TableParagraph"/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7319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Pertenencia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fuentes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actualidad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fuentes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cantidad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fuentes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consultadas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variedad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mismas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AE41C7" w:rsidRPr="00623E2E" w14:paraId="74E979A9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4109" w14:textId="0646D8F6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623E2E">
              <w:rPr>
                <w:rFonts w:ascii="Arial" w:hAnsi="Arial" w:cs="Arial"/>
                <w:sz w:val="18"/>
                <w:lang w:val="en-US"/>
              </w:rPr>
              <w:t xml:space="preserve">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metodología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utilizada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en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elección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rigor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científico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elaboración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tratamiento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análisis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interpretación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o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diseño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tratamiento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los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datos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calidad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búsqueda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o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su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adecuación</w:t>
            </w:r>
            <w:proofErr w:type="spellEnd"/>
            <w:r w:rsidR="00B64F6A"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sz w:val="18"/>
                <w:lang w:val="en-US"/>
              </w:rPr>
              <w:t xml:space="preserve">a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investigación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a los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objetivos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propuestos</w:t>
            </w:r>
            <w:proofErr w:type="spellEnd"/>
            <w:r w:rsidR="00426164"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C339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2A17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Adecuación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metodología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de los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instrumentos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herramientas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seleccionados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utilizados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para la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recogida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datos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su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procesamiento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rigor en el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análisis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, 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interpretación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los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datos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obtenidos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y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deducción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 xml:space="preserve"> de </w:t>
            </w: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conclusiones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AE41C7" w:rsidRPr="00623E2E" w14:paraId="0251006B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4946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Formato</w:t>
            </w:r>
            <w:proofErr w:type="spellEnd"/>
            <w:r w:rsidRPr="00623E2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C618" w14:textId="77777777" w:rsidR="00AE41C7" w:rsidRPr="00623E2E" w:rsidRDefault="00AE41C7" w:rsidP="00426164">
            <w:pPr>
              <w:pStyle w:val="TableParagraph"/>
              <w:spacing w:before="60" w:after="60" w:line="216" w:lineRule="exac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3B05" w14:textId="52B18B41" w:rsidR="00AE41C7" w:rsidRPr="00623E2E" w:rsidRDefault="00AE41C7" w:rsidP="00426164">
            <w:pPr>
              <w:pStyle w:val="TableParagraph"/>
              <w:spacing w:before="60" w:after="60" w:line="216" w:lineRule="exact"/>
              <w:ind w:left="110" w:right="163"/>
              <w:jc w:val="both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23E2E">
              <w:rPr>
                <w:rFonts w:ascii="Arial" w:hAnsi="Arial" w:cs="Arial"/>
                <w:sz w:val="18"/>
                <w:lang w:val="en-US"/>
              </w:rPr>
              <w:t>Presentación</w:t>
            </w:r>
            <w:proofErr w:type="spellEnd"/>
            <w:r w:rsidR="00426164" w:rsidRPr="00623E2E">
              <w:rPr>
                <w:rFonts w:ascii="Arial" w:hAnsi="Arial" w:cs="Arial"/>
                <w:sz w:val="18"/>
                <w:lang w:val="en-US"/>
              </w:rPr>
              <w:t>. Calidad. Orden.</w:t>
            </w:r>
          </w:p>
        </w:tc>
      </w:tr>
    </w:tbl>
    <w:p w14:paraId="7889B4ED" w14:textId="77777777" w:rsidR="00AE41C7" w:rsidRPr="00623E2E" w:rsidRDefault="00AE41C7" w:rsidP="00AE41C7">
      <w:pPr>
        <w:spacing w:before="10" w:after="1"/>
        <w:rPr>
          <w:rFonts w:eastAsia="Tahoma" w:cs="Arial"/>
          <w:b/>
          <w:sz w:val="19"/>
          <w:szCs w:val="22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1455"/>
        <w:gridCol w:w="7121"/>
      </w:tblGrid>
      <w:tr w:rsidR="00AE41C7" w:rsidRPr="00623E2E" w14:paraId="316C9543" w14:textId="77777777" w:rsidTr="00B64F6A"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EEE0CF" w14:textId="3020D7C9" w:rsidR="00AE41C7" w:rsidRPr="00623E2E" w:rsidRDefault="00AE41C7" w:rsidP="00D57CC7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TUTOR</w:t>
            </w:r>
            <w:r w:rsidR="0092061A" w:rsidRPr="00623E2E">
              <w:rPr>
                <w:rFonts w:ascii="Arial" w:hAnsi="Arial" w:cs="Arial"/>
                <w:b/>
                <w:sz w:val="18"/>
                <w:lang w:val="en-US"/>
              </w:rPr>
              <w:t>/A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334794" w14:textId="77777777" w:rsidR="00AE41C7" w:rsidRPr="00623E2E" w:rsidRDefault="00AE41C7" w:rsidP="00D57CC7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NOTA</w:t>
            </w:r>
            <w:r w:rsidRPr="00623E2E">
              <w:rPr>
                <w:rFonts w:ascii="Arial" w:hAnsi="Arial" w:cs="Arial"/>
                <w:b/>
                <w:spacing w:val="-1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b/>
                <w:sz w:val="18"/>
                <w:lang w:val="en-US"/>
              </w:rPr>
              <w:t>FINAL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4DE58F" w14:textId="5DBFB9B2" w:rsidR="00AE41C7" w:rsidRPr="00623E2E" w:rsidRDefault="00AE41C7" w:rsidP="00D57CC7">
            <w:pPr>
              <w:pStyle w:val="TableParagraph"/>
              <w:spacing w:before="120" w:after="120"/>
              <w:ind w:right="91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23E2E">
              <w:rPr>
                <w:rFonts w:ascii="Arial" w:hAnsi="Arial" w:cs="Arial"/>
                <w:b/>
                <w:sz w:val="18"/>
                <w:lang w:val="en-US"/>
              </w:rPr>
              <w:t>OBSERVACIONES</w:t>
            </w:r>
            <w:r w:rsidRPr="00623E2E">
              <w:rPr>
                <w:rFonts w:ascii="Arial" w:hAnsi="Arial" w:cs="Arial"/>
                <w:b/>
                <w:spacing w:val="-2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b/>
                <w:sz w:val="18"/>
                <w:lang w:val="en-US"/>
              </w:rPr>
              <w:t>DEL</w:t>
            </w:r>
            <w:r w:rsidRPr="00623E2E">
              <w:rPr>
                <w:rFonts w:ascii="Arial" w:hAnsi="Arial" w:cs="Arial"/>
                <w:b/>
                <w:spacing w:val="-1"/>
                <w:sz w:val="18"/>
                <w:lang w:val="en-US"/>
              </w:rPr>
              <w:t xml:space="preserve"> </w:t>
            </w:r>
            <w:r w:rsidRPr="00623E2E">
              <w:rPr>
                <w:rFonts w:ascii="Arial" w:hAnsi="Arial" w:cs="Arial"/>
                <w:b/>
                <w:sz w:val="18"/>
                <w:lang w:val="en-US"/>
              </w:rPr>
              <w:t>TUTOR</w:t>
            </w:r>
            <w:r w:rsidR="0092061A" w:rsidRPr="00623E2E">
              <w:rPr>
                <w:rFonts w:ascii="Arial" w:hAnsi="Arial" w:cs="Arial"/>
                <w:b/>
                <w:sz w:val="18"/>
                <w:lang w:val="en-US"/>
              </w:rPr>
              <w:t>/A</w:t>
            </w:r>
          </w:p>
        </w:tc>
      </w:tr>
      <w:tr w:rsidR="00AE41C7" w:rsidRPr="00623E2E" w14:paraId="66C8321B" w14:textId="77777777" w:rsidTr="00B64F6A">
        <w:trPr>
          <w:trHeight w:val="1294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DFD" w14:textId="77777777" w:rsidR="00AE41C7" w:rsidRPr="00623E2E" w:rsidRDefault="00AE41C7" w:rsidP="0098409C">
            <w:pPr>
              <w:pStyle w:val="TableParagraph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3CB" w14:textId="77777777" w:rsidR="00AE41C7" w:rsidRPr="00623E2E" w:rsidRDefault="00AE41C7" w:rsidP="0098409C">
            <w:pPr>
              <w:pStyle w:val="TableParagraph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E7C" w14:textId="782C76AF" w:rsidR="002F7F80" w:rsidRPr="00623E2E" w:rsidRDefault="002F7F80" w:rsidP="0098409C">
            <w:pPr>
              <w:pStyle w:val="TableParagraph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5603C201" w14:textId="737B547D" w:rsidR="008D291B" w:rsidRPr="00623E2E" w:rsidRDefault="008D291B" w:rsidP="008D291B">
      <w:pPr>
        <w:rPr>
          <w:rFonts w:cs="Arial"/>
        </w:rPr>
      </w:pPr>
    </w:p>
    <w:sectPr w:rsidR="008D291B" w:rsidRPr="00623E2E" w:rsidSect="008D291B">
      <w:type w:val="continuous"/>
      <w:pgSz w:w="16838" w:h="11906" w:orient="landscape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6098" w14:textId="77777777" w:rsidR="00BB4B1C" w:rsidRDefault="00BB4B1C">
      <w:r>
        <w:separator/>
      </w:r>
    </w:p>
  </w:endnote>
  <w:endnote w:type="continuationSeparator" w:id="0">
    <w:p w14:paraId="3BF220FD" w14:textId="77777777" w:rsidR="00BB4B1C" w:rsidRDefault="00B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1E4" w14:textId="767F673E" w:rsidR="008F41D1" w:rsidRDefault="00C565E6" w:rsidP="008D291B">
    <w:pPr>
      <w:pStyle w:val="Piedepgina"/>
      <w:tabs>
        <w:tab w:val="clear" w:pos="4252"/>
        <w:tab w:val="clear" w:pos="8504"/>
        <w:tab w:val="right" w:pos="14040"/>
      </w:tabs>
    </w:pPr>
    <w:r>
      <w:tab/>
    </w:r>
  </w:p>
  <w:p w14:paraId="15CFFAED" w14:textId="56E74803" w:rsidR="008F41D1" w:rsidRPr="00BB1B1F" w:rsidRDefault="00C565E6" w:rsidP="008D291B">
    <w:pPr>
      <w:pStyle w:val="Piedepgina"/>
      <w:tabs>
        <w:tab w:val="clear" w:pos="4252"/>
        <w:tab w:val="clear" w:pos="8504"/>
        <w:tab w:val="center" w:pos="7019"/>
        <w:tab w:val="right" w:pos="14040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01C28D96" wp14:editId="00CA933E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892000" cy="306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_h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1D1">
      <w:tab/>
    </w:r>
    <w:r w:rsidR="008F41D1" w:rsidRPr="00BB1B1F">
      <w:rPr>
        <w:rStyle w:val="Nmerodepgina"/>
        <w:sz w:val="16"/>
        <w:szCs w:val="16"/>
      </w:rPr>
      <w:fldChar w:fldCharType="begin"/>
    </w:r>
    <w:r w:rsidR="008F41D1" w:rsidRPr="00BB1B1F">
      <w:rPr>
        <w:rStyle w:val="Nmerodepgina"/>
        <w:sz w:val="16"/>
        <w:szCs w:val="16"/>
      </w:rPr>
      <w:instrText xml:space="preserve"> </w:instrText>
    </w:r>
    <w:r w:rsidR="008F41D1">
      <w:rPr>
        <w:rStyle w:val="Nmerodepgina"/>
        <w:sz w:val="16"/>
        <w:szCs w:val="16"/>
      </w:rPr>
      <w:instrText>PAGE</w:instrText>
    </w:r>
    <w:r w:rsidR="008F41D1" w:rsidRPr="00BB1B1F">
      <w:rPr>
        <w:rStyle w:val="Nmerodepgina"/>
        <w:sz w:val="16"/>
        <w:szCs w:val="16"/>
      </w:rPr>
      <w:instrText xml:space="preserve"> </w:instrText>
    </w:r>
    <w:r w:rsidR="008F41D1" w:rsidRPr="00BB1B1F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8F41D1" w:rsidRPr="00BB1B1F">
      <w:rPr>
        <w:rStyle w:val="Nmerodepgina"/>
        <w:sz w:val="16"/>
        <w:szCs w:val="16"/>
      </w:rPr>
      <w:fldChar w:fldCharType="end"/>
    </w:r>
    <w:r w:rsidR="008F41D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73EA" w14:textId="77777777" w:rsidR="008F41D1" w:rsidRDefault="008F41D1" w:rsidP="008D291B">
    <w:pPr>
      <w:pStyle w:val="Piedepgina"/>
      <w:tabs>
        <w:tab w:val="clear" w:pos="4252"/>
        <w:tab w:val="clear" w:pos="8504"/>
        <w:tab w:val="right" w:pos="14040"/>
      </w:tabs>
    </w:pPr>
    <w:r>
      <w:tab/>
    </w:r>
  </w:p>
  <w:p w14:paraId="17C7B43F" w14:textId="0B9FC30B" w:rsidR="008F41D1" w:rsidRDefault="00C565E6" w:rsidP="008D291B">
    <w:pPr>
      <w:pStyle w:val="Piedepgina"/>
      <w:tabs>
        <w:tab w:val="clear" w:pos="4252"/>
        <w:tab w:val="clear" w:pos="8504"/>
        <w:tab w:val="right" w:pos="14040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4BB0D50E" wp14:editId="0BA9C964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892000" cy="306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_h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E802" w14:textId="77777777" w:rsidR="00BB4B1C" w:rsidRDefault="00BB4B1C">
      <w:r>
        <w:separator/>
      </w:r>
    </w:p>
  </w:footnote>
  <w:footnote w:type="continuationSeparator" w:id="0">
    <w:p w14:paraId="4A2C4428" w14:textId="77777777" w:rsidR="00BB4B1C" w:rsidRDefault="00BB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0AF1" w14:textId="12D167FF" w:rsidR="008F41D1" w:rsidRDefault="00925120" w:rsidP="008D291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680AFB50" wp14:editId="3AC2DD0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9342000" cy="51840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A4A7EE" w14:textId="77777777" w:rsidR="008F41D1" w:rsidRDefault="008F41D1" w:rsidP="008D291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14:paraId="44CB09E9" w14:textId="77777777" w:rsidR="008F41D1" w:rsidRDefault="00F54EA4" w:rsidP="008D291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E0FA" w14:textId="52CBA4AB" w:rsidR="008F41D1" w:rsidRDefault="00925120" w:rsidP="008D291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A607F4A" wp14:editId="0F0520E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9342000" cy="5184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A7A9B0" w14:textId="77777777" w:rsidR="008F41D1" w:rsidRDefault="008F41D1" w:rsidP="008D291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14:paraId="5E25C118" w14:textId="77777777" w:rsidR="008F41D1" w:rsidRDefault="00F54EA4" w:rsidP="008D291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E9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66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720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09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8C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F88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2B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68A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85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4AB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196"/>
    <w:multiLevelType w:val="hybridMultilevel"/>
    <w:tmpl w:val="904C1A2E"/>
    <w:lvl w:ilvl="0" w:tplc="CBB4749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BEC"/>
    <w:multiLevelType w:val="multilevel"/>
    <w:tmpl w:val="904C1A2E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5855"/>
    <w:multiLevelType w:val="hybridMultilevel"/>
    <w:tmpl w:val="D6D8DEDE"/>
    <w:lvl w:ilvl="0" w:tplc="6A3C0F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CMoubi2tBB6eLEhStcGDqT2mP4N6InkdqSLDVFXZsYdngirGoQ6yRI17VM4LuoPMajLT3Bk6+WSPAPl7qUARA==" w:salt="NkqOUvYa11CJ5XgZTmYAK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21"/>
    <w:rsid w:val="00005010"/>
    <w:rsid w:val="000208B3"/>
    <w:rsid w:val="00072B9E"/>
    <w:rsid w:val="000E6421"/>
    <w:rsid w:val="001C54B0"/>
    <w:rsid w:val="00211810"/>
    <w:rsid w:val="00281F26"/>
    <w:rsid w:val="002C2439"/>
    <w:rsid w:val="002F7F80"/>
    <w:rsid w:val="003A2B57"/>
    <w:rsid w:val="00426164"/>
    <w:rsid w:val="00463A66"/>
    <w:rsid w:val="004E73D4"/>
    <w:rsid w:val="0058083B"/>
    <w:rsid w:val="005B14F7"/>
    <w:rsid w:val="005C2283"/>
    <w:rsid w:val="00623E2E"/>
    <w:rsid w:val="007340B2"/>
    <w:rsid w:val="00753AB9"/>
    <w:rsid w:val="00793A30"/>
    <w:rsid w:val="007A4FBA"/>
    <w:rsid w:val="008151A5"/>
    <w:rsid w:val="00831CD6"/>
    <w:rsid w:val="008B51C8"/>
    <w:rsid w:val="008C16D6"/>
    <w:rsid w:val="008D291B"/>
    <w:rsid w:val="008E3766"/>
    <w:rsid w:val="008F41D1"/>
    <w:rsid w:val="0092061A"/>
    <w:rsid w:val="00925120"/>
    <w:rsid w:val="0098409C"/>
    <w:rsid w:val="009A3873"/>
    <w:rsid w:val="00AE41C7"/>
    <w:rsid w:val="00B64F6A"/>
    <w:rsid w:val="00BB4B1C"/>
    <w:rsid w:val="00C565E6"/>
    <w:rsid w:val="00C610AA"/>
    <w:rsid w:val="00CC2475"/>
    <w:rsid w:val="00D57CC7"/>
    <w:rsid w:val="00E74D46"/>
    <w:rsid w:val="00F5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A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F613D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FF613D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FF613D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semiHidden/>
    <w:rsid w:val="00FF613D"/>
    <w:rPr>
      <w:rFonts w:cs="Arial"/>
    </w:rPr>
  </w:style>
  <w:style w:type="character" w:styleId="Hipervnculo">
    <w:name w:val="Hyperlink"/>
    <w:semiHidden/>
    <w:rsid w:val="00FF613D"/>
    <w:rPr>
      <w:color w:val="0000FF"/>
      <w:u w:val="single"/>
    </w:rPr>
  </w:style>
  <w:style w:type="paragraph" w:styleId="Piedepgina">
    <w:name w:val="footer"/>
    <w:basedOn w:val="Normal"/>
    <w:semiHidden/>
    <w:rsid w:val="00FF613D"/>
    <w:pPr>
      <w:tabs>
        <w:tab w:val="center" w:pos="4252"/>
        <w:tab w:val="right" w:pos="8504"/>
      </w:tabs>
    </w:pPr>
  </w:style>
  <w:style w:type="paragraph" w:customStyle="1" w:styleId="prelo">
    <w:name w:val="prelo"/>
    <w:basedOn w:val="Sangradetdecuerpo"/>
    <w:semiHidden/>
    <w:rsid w:val="00FF613D"/>
    <w:pPr>
      <w:spacing w:after="160"/>
    </w:pPr>
    <w:rPr>
      <w:rFonts w:ascii="Trebuchet MS" w:hAnsi="Trebuchet MS"/>
      <w:b/>
      <w:bCs/>
      <w:lang w:val="es-ES_tradnl"/>
    </w:rPr>
  </w:style>
  <w:style w:type="paragraph" w:customStyle="1" w:styleId="Sangradetdecuerpo">
    <w:name w:val="Sangría de t. de cuerpo"/>
    <w:basedOn w:val="Normal"/>
    <w:semiHidden/>
    <w:rsid w:val="00FF613D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semiHidden/>
    <w:rsid w:val="00FF613D"/>
    <w:rPr>
      <w:rFonts w:ascii="Times" w:hAnsi="Times" w:cs="Times"/>
      <w:sz w:val="24"/>
      <w:szCs w:val="24"/>
      <w:lang w:val="es-ES"/>
    </w:rPr>
  </w:style>
  <w:style w:type="character" w:customStyle="1" w:styleId="TextodecuerpoCar">
    <w:name w:val="Texto de cuerpo Car"/>
    <w:semiHidden/>
    <w:rsid w:val="00FF613D"/>
    <w:rPr>
      <w:rFonts w:ascii="Trebuchet MS" w:hAnsi="Trebuchet MS"/>
      <w:b/>
      <w:bCs/>
      <w:spacing w:val="-20"/>
      <w:sz w:val="40"/>
      <w:szCs w:val="40"/>
    </w:rPr>
  </w:style>
  <w:style w:type="paragraph" w:customStyle="1" w:styleId="Textodecuerpo">
    <w:name w:val="Texto de cuerpo"/>
    <w:basedOn w:val="Normal"/>
    <w:semiHidden/>
    <w:rsid w:val="00FF613D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styleId="Nmerodepgina">
    <w:name w:val="page number"/>
    <w:basedOn w:val="Fuentedeprrafopredeter"/>
    <w:rsid w:val="00BB1B1F"/>
  </w:style>
  <w:style w:type="paragraph" w:styleId="Textoindependiente">
    <w:name w:val="Body Text"/>
    <w:basedOn w:val="Normal"/>
    <w:link w:val="TextoindependienteCar"/>
    <w:uiPriority w:val="1"/>
    <w:unhideWhenUsed/>
    <w:qFormat/>
    <w:rsid w:val="00AE41C7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41C7"/>
    <w:rPr>
      <w:rFonts w:ascii="Tahoma" w:eastAsia="Tahoma" w:hAnsi="Tahoma" w:cs="Tahoma"/>
      <w:b/>
      <w:bCs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E41C7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E41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0216EFED4004BA5177D9397249A7B" ma:contentTypeVersion="11" ma:contentTypeDescription="Crear nuevo documento." ma:contentTypeScope="" ma:versionID="c386cc47a19d52f5bb4f892391bf9f02">
  <xsd:schema xmlns:xsd="http://www.w3.org/2001/XMLSchema" xmlns:xs="http://www.w3.org/2001/XMLSchema" xmlns:p="http://schemas.microsoft.com/office/2006/metadata/properties" xmlns:ns2="0c1b7e17-abe6-4bf8-adf7-c7410e0c19f7" xmlns:ns3="8ba6b85c-7a22-4b5b-ac0b-beb4e00942f7" targetNamespace="http://schemas.microsoft.com/office/2006/metadata/properties" ma:root="true" ma:fieldsID="08d0e1ae7392baa8488b02934b4a44dc" ns2:_="" ns3:_="">
    <xsd:import namespace="0c1b7e17-abe6-4bf8-adf7-c7410e0c19f7"/>
    <xsd:import namespace="8ba6b85c-7a22-4b5b-ac0b-beb4e00942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7e17-abe6-4bf8-adf7-c7410e0c1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25e913-c7dc-42d0-a9c9-6ded67249001}" ma:internalName="TaxCatchAll" ma:showField="CatchAllData" ma:web="0c1b7e17-abe6-4bf8-adf7-c7410e0c1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85c-7a22-4b5b-ac0b-beb4e0094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6F13A-1DE3-4C31-BE02-F044145F5073}"/>
</file>

<file path=customXml/itemProps2.xml><?xml version="1.0" encoding="utf-8"?>
<ds:datastoreItem xmlns:ds="http://schemas.openxmlformats.org/officeDocument/2006/customXml" ds:itemID="{F25ABA34-1B4F-40B0-90B6-66102926D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1623</CharactersWithSpaces>
  <SharedDoc>false</SharedDoc>
  <HLinks>
    <vt:vector size="24" baseType="variant">
      <vt:variant>
        <vt:i4>393330</vt:i4>
      </vt:variant>
      <vt:variant>
        <vt:i4>-1</vt:i4>
      </vt:variant>
      <vt:variant>
        <vt:i4>2050</vt:i4>
      </vt:variant>
      <vt:variant>
        <vt:i4>1</vt:i4>
      </vt:variant>
      <vt:variant>
        <vt:lpwstr>Pie_color_hor</vt:lpwstr>
      </vt:variant>
      <vt:variant>
        <vt:lpwstr/>
      </vt:variant>
      <vt:variant>
        <vt:i4>393330</vt:i4>
      </vt:variant>
      <vt:variant>
        <vt:i4>-1</vt:i4>
      </vt:variant>
      <vt:variant>
        <vt:i4>2052</vt:i4>
      </vt:variant>
      <vt:variant>
        <vt:i4>1</vt:i4>
      </vt:variant>
      <vt:variant>
        <vt:lpwstr>Pie_color_hor</vt:lpwstr>
      </vt:variant>
      <vt:variant>
        <vt:lpwstr/>
      </vt:variant>
      <vt:variant>
        <vt:i4>589875</vt:i4>
      </vt:variant>
      <vt:variant>
        <vt:i4>-1</vt:i4>
      </vt:variant>
      <vt:variant>
        <vt:i4>2059</vt:i4>
      </vt:variant>
      <vt:variant>
        <vt:i4>1</vt:i4>
      </vt:variant>
      <vt:variant>
        <vt:lpwstr>Cab_color_data_H</vt:lpwstr>
      </vt:variant>
      <vt:variant>
        <vt:lpwstr/>
      </vt:variant>
      <vt:variant>
        <vt:i4>589875</vt:i4>
      </vt:variant>
      <vt:variant>
        <vt:i4>-1</vt:i4>
      </vt:variant>
      <vt:variant>
        <vt:i4>2060</vt:i4>
      </vt:variant>
      <vt:variant>
        <vt:i4>1</vt:i4>
      </vt:variant>
      <vt:variant>
        <vt:lpwstr>Cab_color_data_H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Teresa López De Murillas Cabria</cp:lastModifiedBy>
  <cp:revision>23</cp:revision>
  <cp:lastPrinted>2011-05-25T12:39:00Z</cp:lastPrinted>
  <dcterms:created xsi:type="dcterms:W3CDTF">2023-02-15T10:43:00Z</dcterms:created>
  <dcterms:modified xsi:type="dcterms:W3CDTF">2023-03-01T12:55:00Z</dcterms:modified>
</cp:coreProperties>
</file>